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1B" w:rsidRDefault="008C221B" w:rsidP="008C221B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12.11.2021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191/4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8C221B" w:rsidRDefault="008C221B" w:rsidP="008C22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E6A66" w:rsidRPr="00304C82" w:rsidRDefault="00FE6A66" w:rsidP="00FE6A66">
      <w:pPr>
        <w:autoSpaceDE w:val="0"/>
        <w:autoSpaceDN w:val="0"/>
        <w:adjustRightInd w:val="0"/>
        <w:spacing w:line="240" w:lineRule="atLeast"/>
        <w:contextualSpacing/>
        <w:rPr>
          <w:b/>
          <w:smallCaps/>
          <w:color w:val="000000"/>
          <w:sz w:val="22"/>
          <w:szCs w:val="22"/>
        </w:rPr>
      </w:pPr>
    </w:p>
    <w:p w:rsidR="00FE6A66" w:rsidRPr="008C221B" w:rsidRDefault="00FE6A66" w:rsidP="00FE6A66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ascii="Arial" w:hAnsi="Arial" w:cs="Arial"/>
          <w:b/>
          <w:bCs/>
          <w:i/>
          <w:sz w:val="32"/>
          <w:szCs w:val="32"/>
          <w:u w:val="single"/>
        </w:rPr>
      </w:pPr>
      <w:r w:rsidRPr="008C221B">
        <w:rPr>
          <w:rFonts w:ascii="Arial" w:hAnsi="Arial" w:cs="Arial"/>
          <w:b/>
          <w:bCs/>
          <w:sz w:val="32"/>
          <w:szCs w:val="32"/>
        </w:rPr>
        <w:t>О ВНЕСЕНИИ ИЗМЕНЕНИЙ  В РЕШЕНИЕ ДУМЫ АЛЫМОВСКОГО СЕЛЬСКОГО ПОСЕЛЕНИЯ № 140/4 ОТ 30.12.2020 Г. «ОБ УТВЕРЖДЕНИИ ПОЛОЖЕНИЯ ОБ ОПЛАТЕ ТРУДА МУНИЦИПАЛЬНЫХ СЛУЖАЩИХ В АЛЫМОВСКОМ МУНИЦИПАЛЬНОМ ОБРАЗОВАНИИ»</w:t>
      </w:r>
    </w:p>
    <w:p w:rsidR="00FE6A66" w:rsidRPr="00304C82" w:rsidRDefault="00FE6A66" w:rsidP="00FE6A66">
      <w:pPr>
        <w:autoSpaceDE w:val="0"/>
        <w:autoSpaceDN w:val="0"/>
        <w:adjustRightInd w:val="0"/>
        <w:spacing w:line="240" w:lineRule="atLeast"/>
        <w:contextualSpacing/>
        <w:jc w:val="center"/>
        <w:rPr>
          <w:i/>
          <w:sz w:val="22"/>
          <w:szCs w:val="22"/>
        </w:rPr>
      </w:pPr>
    </w:p>
    <w:p w:rsidR="00FE6A66" w:rsidRPr="0086735D" w:rsidRDefault="00FE6A66" w:rsidP="00FE6A66">
      <w:pPr>
        <w:shd w:val="clear" w:color="auto" w:fill="FFFFFF"/>
        <w:autoSpaceDE w:val="0"/>
        <w:spacing w:line="240" w:lineRule="atLeast"/>
        <w:ind w:firstLine="709"/>
        <w:contextualSpacing/>
        <w:jc w:val="both"/>
        <w:rPr>
          <w:rFonts w:ascii="Arial" w:hAnsi="Arial" w:cs="Arial"/>
          <w:iCs/>
          <w:color w:val="000000"/>
        </w:rPr>
      </w:pPr>
      <w:proofErr w:type="gramStart"/>
      <w:r w:rsidRPr="0086735D">
        <w:rPr>
          <w:rFonts w:ascii="Arial" w:hAnsi="Arial" w:cs="Arial"/>
        </w:rPr>
        <w:t xml:space="preserve">Руководствуясь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 октября 2007 года № 88-оз «Об отдельных вопросах муниципальной службы в Иркутской области», статьями 40,51,52 Устава Алымовского муниципального образования,  </w:t>
      </w:r>
      <w:r w:rsidRPr="0086735D">
        <w:rPr>
          <w:rFonts w:ascii="Arial" w:hAnsi="Arial" w:cs="Arial"/>
          <w:iCs/>
          <w:color w:val="000000"/>
        </w:rPr>
        <w:t>Дума</w:t>
      </w:r>
      <w:proofErr w:type="gramEnd"/>
      <w:r w:rsidRPr="0086735D">
        <w:rPr>
          <w:rFonts w:ascii="Arial" w:hAnsi="Arial" w:cs="Arial"/>
          <w:iCs/>
          <w:color w:val="000000"/>
        </w:rPr>
        <w:t xml:space="preserve"> Алымовского сельского поселения </w:t>
      </w:r>
    </w:p>
    <w:p w:rsidR="0086735D" w:rsidRDefault="0086735D" w:rsidP="0086735D">
      <w:pPr>
        <w:rPr>
          <w:rFonts w:ascii="Arial" w:hAnsi="Arial" w:cs="Arial"/>
          <w:iCs/>
          <w:color w:val="000000"/>
        </w:rPr>
      </w:pPr>
    </w:p>
    <w:p w:rsidR="00FE6A66" w:rsidRPr="0086735D" w:rsidRDefault="00FE6A66" w:rsidP="0086735D">
      <w:pPr>
        <w:jc w:val="center"/>
        <w:rPr>
          <w:rFonts w:ascii="Arial" w:hAnsi="Arial" w:cs="Arial"/>
          <w:b/>
          <w:sz w:val="30"/>
          <w:szCs w:val="30"/>
        </w:rPr>
      </w:pPr>
      <w:r w:rsidRPr="0086735D">
        <w:rPr>
          <w:rFonts w:ascii="Arial" w:hAnsi="Arial" w:cs="Arial"/>
          <w:b/>
          <w:sz w:val="30"/>
          <w:szCs w:val="30"/>
        </w:rPr>
        <w:t>РЕШИЛА:</w:t>
      </w:r>
    </w:p>
    <w:p w:rsidR="0086735D" w:rsidRPr="00304C82" w:rsidRDefault="0086735D" w:rsidP="0086735D">
      <w:pPr>
        <w:rPr>
          <w:b/>
          <w:sz w:val="22"/>
          <w:szCs w:val="22"/>
        </w:rPr>
      </w:pPr>
    </w:p>
    <w:p w:rsidR="00FE6A66" w:rsidRPr="0086735D" w:rsidRDefault="00FE6A66" w:rsidP="00FE6A66">
      <w:pPr>
        <w:pStyle w:val="a5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Arial" w:hAnsi="Arial" w:cs="Arial"/>
          <w:bCs/>
          <w:sz w:val="24"/>
          <w:szCs w:val="24"/>
        </w:rPr>
      </w:pPr>
      <w:r w:rsidRPr="0086735D">
        <w:rPr>
          <w:rFonts w:ascii="Arial" w:hAnsi="Arial" w:cs="Arial"/>
          <w:sz w:val="24"/>
          <w:szCs w:val="24"/>
        </w:rPr>
        <w:t xml:space="preserve">Внести следующие изменения и дополнения в Решение Думы Алымовского сельского поселения № 140/4 от 30.12.2020 г. «Об утверждении </w:t>
      </w:r>
      <w:r w:rsidRPr="0086735D">
        <w:rPr>
          <w:rFonts w:ascii="Arial" w:hAnsi="Arial" w:cs="Arial"/>
          <w:bCs/>
          <w:sz w:val="24"/>
          <w:szCs w:val="24"/>
        </w:rPr>
        <w:t>Положения об оплате труда  муниципальных служащих в Алымовском муниципальном образовании» (далее - Положение):</w:t>
      </w:r>
    </w:p>
    <w:p w:rsidR="00FE6A66" w:rsidRPr="0086735D" w:rsidRDefault="00FE6A66" w:rsidP="00FE6A66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="Arial" w:hAnsi="Arial" w:cs="Arial"/>
          <w:bCs/>
        </w:rPr>
      </w:pPr>
      <w:r w:rsidRPr="0086735D">
        <w:rPr>
          <w:rFonts w:ascii="Arial" w:hAnsi="Arial" w:cs="Arial"/>
          <w:bCs/>
        </w:rPr>
        <w:t xml:space="preserve">1.1. Пункт 2 раздела  </w:t>
      </w:r>
      <w:r w:rsidRPr="0086735D">
        <w:rPr>
          <w:rFonts w:ascii="Arial" w:hAnsi="Arial" w:cs="Arial"/>
          <w:bCs/>
          <w:lang w:val="en-US"/>
        </w:rPr>
        <w:t>I</w:t>
      </w:r>
      <w:r w:rsidRPr="0086735D">
        <w:rPr>
          <w:rFonts w:ascii="Arial" w:hAnsi="Arial" w:cs="Arial"/>
          <w:bCs/>
        </w:rPr>
        <w:t xml:space="preserve"> Положения  изложить в следующей редакции:</w:t>
      </w:r>
    </w:p>
    <w:p w:rsidR="00FE6A66" w:rsidRPr="0086735D" w:rsidRDefault="00FE6A66" w:rsidP="00FE6A6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6735D">
        <w:rPr>
          <w:bCs/>
          <w:sz w:val="24"/>
          <w:szCs w:val="24"/>
        </w:rPr>
        <w:t>«2.</w:t>
      </w:r>
      <w:r w:rsidRPr="0086735D">
        <w:rPr>
          <w:sz w:val="24"/>
          <w:szCs w:val="24"/>
        </w:rPr>
        <w:t xml:space="preserve"> Настоящее Положение распространяется на муниципальных служащих администрации  Алымовского сельского поселения (далее - муниципальные служащие)».</w:t>
      </w:r>
    </w:p>
    <w:p w:rsidR="00FE6A66" w:rsidRPr="0086735D" w:rsidRDefault="00FE6A66" w:rsidP="00FE6A66">
      <w:pPr>
        <w:autoSpaceDE w:val="0"/>
        <w:autoSpaceDN w:val="0"/>
        <w:adjustRightInd w:val="0"/>
        <w:spacing w:line="240" w:lineRule="atLeast"/>
        <w:ind w:left="360"/>
        <w:jc w:val="both"/>
        <w:rPr>
          <w:rFonts w:ascii="Arial" w:hAnsi="Arial" w:cs="Arial"/>
          <w:bCs/>
        </w:rPr>
      </w:pPr>
      <w:r w:rsidRPr="0086735D">
        <w:rPr>
          <w:rFonts w:ascii="Arial" w:hAnsi="Arial" w:cs="Arial"/>
          <w:bCs/>
        </w:rPr>
        <w:t xml:space="preserve">1.2.Пункт 5 раздела </w:t>
      </w:r>
      <w:r w:rsidRPr="0086735D">
        <w:rPr>
          <w:rFonts w:ascii="Arial" w:hAnsi="Arial" w:cs="Arial"/>
          <w:bCs/>
          <w:lang w:val="en-US"/>
        </w:rPr>
        <w:t>I</w:t>
      </w:r>
      <w:r w:rsidRPr="0086735D">
        <w:rPr>
          <w:rFonts w:ascii="Arial" w:hAnsi="Arial" w:cs="Arial"/>
          <w:bCs/>
        </w:rPr>
        <w:t xml:space="preserve"> Положения  изложить в следующей редакции:</w:t>
      </w:r>
    </w:p>
    <w:p w:rsidR="00FE6A66" w:rsidRPr="0086735D" w:rsidRDefault="00FE6A66" w:rsidP="00FE6A6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86735D">
        <w:rPr>
          <w:bCs/>
          <w:sz w:val="24"/>
          <w:szCs w:val="24"/>
        </w:rPr>
        <w:t>«</w:t>
      </w:r>
      <w:r w:rsidRPr="0086735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 муниципальных служащих, предусматриваются следующие средства для выплаты (в расчете на год):</w:t>
      </w:r>
    </w:p>
    <w:p w:rsidR="00FE6A66" w:rsidRPr="0086735D" w:rsidRDefault="00FE6A66" w:rsidP="00FE6A6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6735D">
        <w:rPr>
          <w:rFonts w:ascii="Arial" w:hAnsi="Arial" w:cs="Arial"/>
        </w:rPr>
        <w:t xml:space="preserve">1) ежемесячной надбавки к должностному окладу за классный чин </w:t>
      </w:r>
      <w:r w:rsidRPr="0086735D">
        <w:rPr>
          <w:rFonts w:ascii="Arial" w:hAnsi="Arial" w:cs="Arial"/>
          <w:color w:val="000000"/>
        </w:rPr>
        <w:t>в соответствии с присвоенным классным чином муниципальной службы</w:t>
      </w:r>
      <w:r w:rsidRPr="0086735D">
        <w:rPr>
          <w:rFonts w:ascii="Arial" w:eastAsia="Calibri" w:hAnsi="Arial" w:cs="Arial"/>
          <w:lang w:eastAsia="en-US"/>
        </w:rPr>
        <w:t xml:space="preserve"> в размере четырех должностных окладов</w:t>
      </w:r>
    </w:p>
    <w:p w:rsidR="00FE6A66" w:rsidRPr="0086735D" w:rsidRDefault="00FE6A66" w:rsidP="00FE6A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2) ежемесячной надбавки к должностному окладу за выслугу лет на муниципальной службе</w:t>
      </w:r>
      <w:r w:rsidRPr="0086735D">
        <w:rPr>
          <w:rFonts w:ascii="Arial" w:eastAsia="Calibri" w:hAnsi="Arial" w:cs="Arial"/>
          <w:lang w:eastAsia="en-US"/>
        </w:rPr>
        <w:t xml:space="preserve"> в размере трех должностных окладов</w:t>
      </w:r>
      <w:r w:rsidRPr="0086735D">
        <w:rPr>
          <w:rFonts w:ascii="Arial" w:hAnsi="Arial" w:cs="Arial"/>
        </w:rPr>
        <w:t>;</w:t>
      </w:r>
    </w:p>
    <w:p w:rsidR="00FE6A66" w:rsidRPr="0086735D" w:rsidRDefault="00FE6A66" w:rsidP="00FE6A6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6735D">
        <w:rPr>
          <w:rFonts w:ascii="Arial" w:hAnsi="Arial" w:cs="Arial"/>
        </w:rPr>
        <w:t>3) ежемесячной надбавки к должностному окладу за особые условия муниципальной службы</w:t>
      </w:r>
      <w:r w:rsidRPr="0086735D">
        <w:rPr>
          <w:rFonts w:ascii="Arial" w:eastAsia="Calibri" w:hAnsi="Arial" w:cs="Arial"/>
          <w:lang w:eastAsia="en-US"/>
        </w:rPr>
        <w:t xml:space="preserve"> в размере четырнадцати должностных окладов;</w:t>
      </w:r>
    </w:p>
    <w:p w:rsidR="00FE6A66" w:rsidRPr="0086735D" w:rsidRDefault="00FE6A66" w:rsidP="00FE6A6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4) премий за выполнение особо важных и сложных заданий</w:t>
      </w:r>
      <w:r w:rsidRPr="0086735D">
        <w:rPr>
          <w:rFonts w:ascii="Arial" w:eastAsia="Calibri" w:hAnsi="Arial" w:cs="Arial"/>
          <w:lang w:eastAsia="en-US"/>
        </w:rPr>
        <w:t xml:space="preserve"> в размере двух должностных окладов</w:t>
      </w:r>
      <w:r w:rsidRPr="0086735D">
        <w:rPr>
          <w:rFonts w:ascii="Arial" w:hAnsi="Arial" w:cs="Arial"/>
        </w:rPr>
        <w:t>;</w:t>
      </w:r>
    </w:p>
    <w:p w:rsidR="00FE6A66" w:rsidRPr="0086735D" w:rsidRDefault="00FE6A66" w:rsidP="00FE6A66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86735D">
        <w:rPr>
          <w:rFonts w:ascii="Arial" w:hAnsi="Arial" w:cs="Arial"/>
        </w:rPr>
        <w:t>5) ежемесячного денежного поощрения</w:t>
      </w:r>
      <w:r w:rsidRPr="0086735D">
        <w:rPr>
          <w:rFonts w:ascii="Arial" w:eastAsia="Calibri" w:hAnsi="Arial" w:cs="Arial"/>
          <w:lang w:eastAsia="en-US"/>
        </w:rPr>
        <w:t xml:space="preserve"> в размере, который устанавливается муниципальным служащим  распоряжением главы администрации Алымовского сельского поселения;</w:t>
      </w:r>
    </w:p>
    <w:p w:rsidR="00FE6A66" w:rsidRPr="0086735D" w:rsidRDefault="00FE6A66" w:rsidP="00FE6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lastRenderedPageBreak/>
        <w:t>6) единовременной выплаты при предоставлении ежегодного оплачиваемого отпуска и материальной помощи в размере пяти должностных окладов».</w:t>
      </w:r>
    </w:p>
    <w:p w:rsidR="00FE6A66" w:rsidRPr="0086735D" w:rsidRDefault="00FE6A66" w:rsidP="00FE6A6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1.3.Раздел </w:t>
      </w:r>
      <w:r w:rsidRPr="0086735D">
        <w:rPr>
          <w:rFonts w:ascii="Arial" w:hAnsi="Arial" w:cs="Arial"/>
          <w:lang w:val="en-US"/>
        </w:rPr>
        <w:t>II</w:t>
      </w:r>
      <w:r w:rsidRPr="0086735D">
        <w:rPr>
          <w:rFonts w:ascii="Arial" w:hAnsi="Arial" w:cs="Arial"/>
        </w:rPr>
        <w:t xml:space="preserve"> Положения изложить в следующей редакции: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«Раздел </w:t>
      </w:r>
      <w:r w:rsidRPr="0086735D">
        <w:rPr>
          <w:rFonts w:ascii="Arial" w:hAnsi="Arial" w:cs="Arial"/>
          <w:lang w:val="en-US"/>
        </w:rPr>
        <w:t>II</w:t>
      </w:r>
      <w:r w:rsidRPr="0086735D">
        <w:rPr>
          <w:rFonts w:ascii="Arial" w:hAnsi="Arial" w:cs="Arial"/>
        </w:rPr>
        <w:t>.Денежное содержание муниципального служащего</w:t>
      </w:r>
    </w:p>
    <w:p w:rsidR="00FE6A66" w:rsidRPr="0086735D" w:rsidRDefault="00FE6A66" w:rsidP="00FE6A66">
      <w:pPr>
        <w:pStyle w:val="a4"/>
        <w:ind w:firstLine="708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7. 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 (далее - дополнительные выплаты):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ежемесячная надбавка к должностному окладу за выслугу лет;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ежемесячная надбавка к должностному окладу за классный чин;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ежемесячная надбавка к должностному окладу за особые условия муниципальной службы;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ежемесячное денежное поощрение;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премия за выполнение особо важных и сложных заданий;</w:t>
      </w:r>
    </w:p>
    <w:p w:rsidR="00FE6A66" w:rsidRPr="0086735D" w:rsidRDefault="00FE6A66" w:rsidP="00FE6A66">
      <w:pPr>
        <w:pStyle w:val="a4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-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Муниципальному служащему производятся другие выплаты, предусмотренные законодательством.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Должностной оклад, дополнительные выплаты и иные выплаты, предусмотренные законодательством, учитываются во всех случаях исчисления среднего заработка.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 К денежному содержанию муниципального служащего выплачиваются районный коэффициент и надбавка за работу в 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Денежное содержание муниципального служащего выплачивается за счет средств бюджета  Алымовского муниципального образования.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8. При нарушении представителем нанимателя (работодателем) установленного срока соответственно выплаты денежного содержания, оплаты отпуска, выплат при увольнении и 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</w:t>
      </w:r>
      <w:hyperlink r:id="rId5" w:history="1">
        <w:r w:rsidRPr="0086735D">
          <w:rPr>
            <w:rFonts w:ascii="Arial" w:hAnsi="Arial" w:cs="Arial"/>
          </w:rPr>
          <w:t>ключевой ставки</w:t>
        </w:r>
      </w:hyperlink>
      <w:r w:rsidRPr="0086735D">
        <w:rPr>
          <w:rFonts w:ascii="Arial" w:hAnsi="Arial" w:cs="Arial"/>
        </w:rPr>
        <w:t xml:space="preserve"> Центрального банка Российской Федерации от не выплаченных в срок </w:t>
      </w:r>
      <w:proofErr w:type="gramStart"/>
      <w:r w:rsidRPr="0086735D">
        <w:rPr>
          <w:rFonts w:ascii="Arial" w:hAnsi="Arial" w:cs="Arial"/>
        </w:rPr>
        <w:t>сумм</w:t>
      </w:r>
      <w:proofErr w:type="gramEnd"/>
      <w:r w:rsidRPr="0086735D">
        <w:rPr>
          <w:rFonts w:ascii="Arial" w:hAnsi="Arial" w:cs="Arial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9. В случае привлечения муниципального служащего для работы в ночное время, каждый час работы оплачивается в повышенном размере по сравнению с работой в нормальных условиях. Размер повышения оплаты труда за работу в ночное время (с 22 часов до 6 часов) составляет 35 процентов часовой ставки (должностного оклада, рассчитанного за час работы) за каждый час работы в ночное время.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Муниципальным служащим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 Размер доплаты </w:t>
      </w:r>
      <w:r w:rsidRPr="0086735D">
        <w:rPr>
          <w:rFonts w:ascii="Arial" w:hAnsi="Arial" w:cs="Arial"/>
        </w:rPr>
        <w:lastRenderedPageBreak/>
        <w:t xml:space="preserve">оформляется распоряжением главы администрации Алымовского сельского поселения. 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Доплата за выполнение  в течение установленной  продолжительности  рабочего дня наряду с работой, определенной трудовым договором, дополнительной работы по должности «глава администрации» за время его отсутствия, выплачивается муниципальному служащему в размере 30 % от оклада главы  на основании распоряжения Главы администрации и  рассчитывается пропорционально отработанному времени (ст. 151 ТК РФ). К доплате  устанавливаются районный  коэффициент и процентная надбавка за работу в районах Крайнего севера и приравненных к ним местностях, в соответствии с  действующим федеральным и областным законодательством.</w:t>
      </w:r>
    </w:p>
    <w:p w:rsidR="00FE6A66" w:rsidRPr="0086735D" w:rsidRDefault="00FE6A66" w:rsidP="00FE6A66">
      <w:pPr>
        <w:pStyle w:val="a4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Доплата осуществляется в пределах фонда оплаты труда, предусмотренного в бюджете Алымовского муниципального образования на соответствующий финансовый год».</w:t>
      </w:r>
    </w:p>
    <w:p w:rsidR="00FE6A66" w:rsidRPr="0086735D" w:rsidRDefault="00FE6A66" w:rsidP="00FE6A66">
      <w:pPr>
        <w:pStyle w:val="a5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6735D">
        <w:rPr>
          <w:rFonts w:ascii="Arial" w:hAnsi="Arial" w:cs="Arial"/>
          <w:sz w:val="24"/>
          <w:szCs w:val="24"/>
        </w:rPr>
        <w:t xml:space="preserve">Главу 7 раздела </w:t>
      </w:r>
      <w:r w:rsidRPr="0086735D">
        <w:rPr>
          <w:rFonts w:ascii="Arial" w:hAnsi="Arial" w:cs="Arial"/>
          <w:sz w:val="24"/>
          <w:szCs w:val="24"/>
          <w:lang w:val="en-US"/>
        </w:rPr>
        <w:t>II</w:t>
      </w:r>
      <w:r w:rsidRPr="0086735D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FE6A66" w:rsidRPr="0086735D" w:rsidRDefault="00FE6A66" w:rsidP="00FE6A66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«Глава 7. Единовременная</w:t>
      </w:r>
      <w:r w:rsidRPr="0086735D">
        <w:rPr>
          <w:rFonts w:ascii="Arial" w:hAnsi="Arial" w:cs="Arial"/>
          <w:bCs/>
          <w:iCs/>
        </w:rPr>
        <w:t xml:space="preserve"> выплата </w:t>
      </w:r>
      <w:r w:rsidRPr="0086735D">
        <w:rPr>
          <w:rFonts w:ascii="Arial" w:hAnsi="Arial" w:cs="Arial"/>
        </w:rPr>
        <w:t>при предоставлении ежегодного оплачиваемого отпуска</w:t>
      </w:r>
    </w:p>
    <w:p w:rsidR="00FE6A66" w:rsidRPr="0086735D" w:rsidRDefault="00FE6A66" w:rsidP="00FE6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      38. Единовременная </w:t>
      </w:r>
      <w:r w:rsidRPr="0086735D">
        <w:rPr>
          <w:rFonts w:ascii="Arial" w:hAnsi="Arial" w:cs="Arial"/>
          <w:bCs/>
          <w:iCs/>
        </w:rPr>
        <w:t xml:space="preserve">выплата </w:t>
      </w:r>
      <w:r w:rsidRPr="0086735D">
        <w:rPr>
          <w:rFonts w:ascii="Arial" w:hAnsi="Arial" w:cs="Arial"/>
        </w:rPr>
        <w:t>при предоставлении ежегодного оплачиваемого отпуска производится один раз в календарном году в размере трёх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FE6A66" w:rsidRPr="0086735D" w:rsidRDefault="00FE6A66" w:rsidP="00FE6A66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39. Единовременная выплата производится на основании распоряжения Главы администрации при предоставлении муниципальному служащему ежегодного оплачиваемого отпуска – по его письменному заявлению, а в случае, если муниципальный служащий не использовал в течение года свое право на ежегодный оплачиваемый отпуск, – без заявления муниципального служащего.</w:t>
      </w:r>
    </w:p>
    <w:p w:rsidR="00FE6A66" w:rsidRPr="0086735D" w:rsidRDefault="00FE6A66" w:rsidP="00FE6A66">
      <w:pPr>
        <w:ind w:firstLine="426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 xml:space="preserve">40.При разделении ежегодного оплачиваемого отпуска муниципального служащего в установленном порядке на части единовременная помощь выплачивается один раз в любой из периодов ухода в ежегодный оплачиваемый отпуск, о чем указывается в письменном заявлении о предоставлении ежегодного оплачиваемого отпуска. </w:t>
      </w:r>
    </w:p>
    <w:p w:rsidR="00FE6A66" w:rsidRPr="0086735D" w:rsidRDefault="00FE6A66" w:rsidP="00FE6A66">
      <w:pPr>
        <w:ind w:firstLine="426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41.Если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оплачиваемого отпуска.</w:t>
      </w:r>
    </w:p>
    <w:p w:rsidR="00FE6A66" w:rsidRPr="0086735D" w:rsidRDefault="00FE6A66" w:rsidP="00FE6A66">
      <w:pPr>
        <w:ind w:firstLine="426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42.Единовременная выплата производится пропорционально отработанному времени при увольнении муниципального служащего в случае: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1) предоставления муниципальному служащему неиспользованного отпуска с последующим его увольнением;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2) выплаты муниципальному служащему денежной компенсации за неиспользованный отпуск.</w:t>
      </w:r>
    </w:p>
    <w:p w:rsidR="00FE6A66" w:rsidRPr="0086735D" w:rsidRDefault="00FE6A66" w:rsidP="00FE6A66">
      <w:pPr>
        <w:ind w:firstLine="426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 xml:space="preserve">  43.Вновь поступившим работникам единовременная выплата при предоставлении ежегодного оплачиваемого отпуска выплачивается пропорционально отработанному времени в конце календарного года, не переносится на следующий финансовый год.</w:t>
      </w:r>
    </w:p>
    <w:p w:rsidR="00FE6A66" w:rsidRPr="0086735D" w:rsidRDefault="00FE6A66" w:rsidP="00FE6A66">
      <w:pPr>
        <w:ind w:firstLine="567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44. Под отработанным временем муниципального служащего понимаются периоды времени, установленные трудовым законодательством для исчисления стажа работы, дающего право на ежегодный основной оплачиваемый отпуск».</w:t>
      </w:r>
    </w:p>
    <w:p w:rsidR="00FE6A66" w:rsidRPr="0086735D" w:rsidRDefault="00FE6A66" w:rsidP="00FE6A66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</w:rPr>
      </w:pPr>
      <w:r w:rsidRPr="0086735D">
        <w:rPr>
          <w:rFonts w:ascii="Arial" w:hAnsi="Arial" w:cs="Arial"/>
          <w:color w:val="000000"/>
        </w:rPr>
        <w:t xml:space="preserve">1.5. Главу 8 </w:t>
      </w:r>
      <w:r w:rsidRPr="0086735D">
        <w:rPr>
          <w:rFonts w:ascii="Arial" w:hAnsi="Arial" w:cs="Arial"/>
        </w:rPr>
        <w:t xml:space="preserve">раздела </w:t>
      </w:r>
      <w:r w:rsidRPr="0086735D">
        <w:rPr>
          <w:rFonts w:ascii="Arial" w:hAnsi="Arial" w:cs="Arial"/>
          <w:lang w:val="en-US"/>
        </w:rPr>
        <w:t>II</w:t>
      </w:r>
      <w:r w:rsidRPr="0086735D">
        <w:rPr>
          <w:rFonts w:ascii="Arial" w:hAnsi="Arial" w:cs="Arial"/>
        </w:rPr>
        <w:t xml:space="preserve"> Положения изложить в следующей редакции:</w:t>
      </w:r>
    </w:p>
    <w:p w:rsidR="00FE6A66" w:rsidRPr="0086735D" w:rsidRDefault="00FE6A66" w:rsidP="00FE6A66">
      <w:pPr>
        <w:keepNext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  <w:color w:val="000000"/>
        </w:rPr>
        <w:t>«</w:t>
      </w:r>
      <w:r w:rsidRPr="0086735D">
        <w:rPr>
          <w:rFonts w:ascii="Arial" w:hAnsi="Arial" w:cs="Arial"/>
        </w:rPr>
        <w:t>Глава 8. Материальная помощь</w:t>
      </w:r>
    </w:p>
    <w:p w:rsidR="00FE6A66" w:rsidRPr="0086735D" w:rsidRDefault="00FE6A66" w:rsidP="00FE6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         45. Муниципальному служащему предоставляется  материальная помощь  в текущем календарном году при наступлении одного из следующих случаев: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1) регистрация брака муниципального служащего;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lastRenderedPageBreak/>
        <w:t>2) рождение ребенка у муниципального служащего;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6735D">
        <w:rPr>
          <w:rFonts w:ascii="Arial" w:hAnsi="Arial" w:cs="Arial"/>
        </w:rPr>
        <w:t>3) причинение муниципальному служащему материального ущерба в результате стихийных бедствий (разрушительное природное или природно-антропогенное явление,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ценностей и компонентов окружающей природной среды), квартирной кражи, грабежа, иного противоправного посягательства на жизнь, здоровье, имущество муниципального служащего или его членов семьи;</w:t>
      </w:r>
      <w:proofErr w:type="gramEnd"/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4) в связи с юбилейными датами муниципального служащего (достижение возраста 50, 55, 60, 65 лет);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5) смерти членов семьи муниципального служащего </w:t>
      </w:r>
      <w:r w:rsidRPr="0086735D">
        <w:rPr>
          <w:rFonts w:ascii="Arial" w:hAnsi="Arial" w:cs="Arial"/>
          <w:color w:val="000000"/>
        </w:rPr>
        <w:t>(родители, дети, супруги)</w:t>
      </w:r>
      <w:r w:rsidRPr="0086735D">
        <w:rPr>
          <w:rFonts w:ascii="Arial" w:hAnsi="Arial" w:cs="Arial"/>
        </w:rPr>
        <w:t>;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6) 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</w:rPr>
        <w:t xml:space="preserve">46. </w:t>
      </w:r>
      <w:r w:rsidRPr="0086735D">
        <w:rPr>
          <w:rFonts w:ascii="Arial" w:hAnsi="Arial" w:cs="Arial"/>
          <w:color w:val="000000"/>
        </w:rPr>
        <w:t>Материальная помощь в случаях, предусмотренных пунктом 45 данного раздела, предоставляется по письменному заявлению муниципального служащего, при представлении следующих документов: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1)</w:t>
      </w:r>
      <w:r w:rsidRPr="0086735D">
        <w:rPr>
          <w:rFonts w:ascii="Arial" w:hAnsi="Arial" w:cs="Arial"/>
          <w:color w:val="000000"/>
        </w:rPr>
        <w:tab/>
        <w:t>в случаях, предусмотренных подпунктами 1, 2, 4 пункта 45 данного раздела - копий свидетельства о заключении брака, рождении ребенка, копии паспорта;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2) в случаях, предусмотренных подпунктом 3 пункта 45 данного раздела – копий документов, подтверждающих факт случившегося из соответствующих служб гражданской обороны и чрезвычайных ситуаций, внутренних дел, противопожарной службы, коммунальной службы и др.;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3)</w:t>
      </w:r>
      <w:r w:rsidRPr="0086735D">
        <w:rPr>
          <w:rFonts w:ascii="Arial" w:hAnsi="Arial" w:cs="Arial"/>
          <w:color w:val="000000"/>
        </w:rPr>
        <w:tab/>
        <w:t>в случаях, предусмотренных подпунктами 5,6 пункта 45 данного раздела –  представлению документов, подтверждающих их родство, а также копии  свидетельства о смерти  муниципального служащего, копии свидетельства о  смерти члена семьи (родители, дети, супруги).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47.Материальная помощь выплачивается в размере  двух должностных окладов</w:t>
      </w:r>
      <w:r w:rsidRPr="0086735D">
        <w:rPr>
          <w:rFonts w:ascii="Arial" w:hAnsi="Arial" w:cs="Arial"/>
        </w:rPr>
        <w:t xml:space="preserve"> с учетом северного коэффициента и надбавок за работу в районах Крайнего севера</w:t>
      </w:r>
      <w:r w:rsidRPr="0086735D">
        <w:rPr>
          <w:rFonts w:ascii="Arial" w:hAnsi="Arial" w:cs="Arial"/>
          <w:color w:val="000000"/>
        </w:rPr>
        <w:t>.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48.Выплата материальной помощи муниципальному служащему (в случае, предусмотренном подпунктом 6 пункта 45  данного раздел</w:t>
      </w:r>
      <w:proofErr w:type="gramStart"/>
      <w:r w:rsidRPr="0086735D">
        <w:rPr>
          <w:rFonts w:ascii="Arial" w:hAnsi="Arial" w:cs="Arial"/>
          <w:color w:val="000000"/>
        </w:rPr>
        <w:t>а-</w:t>
      </w:r>
      <w:proofErr w:type="gramEnd"/>
      <w:r w:rsidRPr="0086735D">
        <w:rPr>
          <w:rFonts w:ascii="Arial" w:hAnsi="Arial" w:cs="Arial"/>
          <w:color w:val="000000"/>
        </w:rPr>
        <w:t xml:space="preserve"> члену его семьи), производится по распоряжению Главы администрации.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  <w:color w:val="000000"/>
        </w:rPr>
        <w:t>49.Выплата материальной помощи муниципальному служащему (в случае, предусмотренном  пунктом  48  данного  раздела  -  члену  его  семьи),  производится  по распоряжению Главы администрации.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b/>
          <w:color w:val="000000"/>
        </w:rPr>
      </w:pPr>
      <w:r w:rsidRPr="0086735D">
        <w:rPr>
          <w:rFonts w:ascii="Arial" w:hAnsi="Arial" w:cs="Arial"/>
          <w:color w:val="000000"/>
        </w:rPr>
        <w:t>50.Предоставление материальной помощи осуществляется в пределах утвержденного фонда оплаты труда, предусмотренного в бюджете Алымовского муниципального образования на соответствующий финансовый год.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51.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>52.Решение о выплате материальной помощи оформляется распоряжением Главы администрации».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1.6. Дополнить Положение  разделом </w:t>
      </w:r>
      <w:r w:rsidRPr="0086735D">
        <w:rPr>
          <w:rFonts w:ascii="Arial" w:hAnsi="Arial" w:cs="Arial"/>
          <w:lang w:val="en-US"/>
        </w:rPr>
        <w:t>IV</w:t>
      </w:r>
      <w:r w:rsidRPr="0086735D">
        <w:rPr>
          <w:rFonts w:ascii="Arial" w:hAnsi="Arial" w:cs="Arial"/>
        </w:rPr>
        <w:t xml:space="preserve"> следующего содержания:</w:t>
      </w:r>
    </w:p>
    <w:p w:rsidR="00FE6A66" w:rsidRPr="0086735D" w:rsidRDefault="00FE6A66" w:rsidP="00FE6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«Раздел </w:t>
      </w:r>
      <w:r w:rsidRPr="0086735D">
        <w:rPr>
          <w:rFonts w:ascii="Arial" w:hAnsi="Arial" w:cs="Arial"/>
          <w:lang w:val="en-US"/>
        </w:rPr>
        <w:t>IV</w:t>
      </w:r>
      <w:r w:rsidRPr="0086735D">
        <w:rPr>
          <w:rFonts w:ascii="Arial" w:hAnsi="Arial" w:cs="Arial"/>
        </w:rPr>
        <w:t>. Норматив формирования расходов на оплату труда муниципальных служащих</w:t>
      </w:r>
    </w:p>
    <w:p w:rsidR="00FE6A66" w:rsidRPr="0086735D" w:rsidRDefault="00FE6A66" w:rsidP="00FE6A66">
      <w:pPr>
        <w:ind w:firstLine="72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53. </w:t>
      </w:r>
      <w:proofErr w:type="gramStart"/>
      <w:r w:rsidRPr="0086735D">
        <w:rPr>
          <w:rFonts w:ascii="Arial" w:hAnsi="Arial" w:cs="Arial"/>
        </w:rPr>
        <w:t xml:space="preserve">Норматив формирования расходов на оплату труда муниципальных служащих администрации Алымовского сельского поселения определяется в соответствии с п. 9 Постановления Правительства иркутской области от 27.11.2014 г. № 599-пп «Об  установлении нормативов формирования расходов на оплату труда депутатов, выборных  должностных лиц местного  самоуправления, </w:t>
      </w:r>
      <w:r w:rsidRPr="0086735D">
        <w:rPr>
          <w:rFonts w:ascii="Arial" w:hAnsi="Arial" w:cs="Arial"/>
        </w:rPr>
        <w:lastRenderedPageBreak/>
        <w:t>осуществляющих свои полномочия на постоянной основе, 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FE6A66" w:rsidRPr="0086735D" w:rsidRDefault="00FE6A66" w:rsidP="00FE6A66">
      <w:pPr>
        <w:ind w:firstLine="720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</w:rPr>
        <w:t xml:space="preserve">54. К нормативу формирования расходов на оплату труда муниципальных служащих администрации Алымовского сельского поселения устанавливаются районный коэффициент и процентная надбавка </w:t>
      </w:r>
      <w:r w:rsidRPr="0086735D">
        <w:rPr>
          <w:rFonts w:ascii="Arial" w:hAnsi="Arial" w:cs="Arial"/>
          <w:color w:val="000000"/>
        </w:rPr>
        <w:t xml:space="preserve">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</w:p>
    <w:p w:rsidR="00FE6A66" w:rsidRPr="0086735D" w:rsidRDefault="00FE6A66" w:rsidP="00FE6A6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6735D">
        <w:rPr>
          <w:rFonts w:ascii="Arial" w:hAnsi="Arial" w:cs="Arial"/>
        </w:rPr>
        <w:t xml:space="preserve">55. </w:t>
      </w:r>
      <w:r w:rsidRPr="0086735D">
        <w:rPr>
          <w:rFonts w:ascii="Arial" w:hAnsi="Arial" w:cs="Arial"/>
          <w:color w:val="000000"/>
        </w:rPr>
        <w:t>Норматив формирования расходов на оплату труда муниципального служащего администрации Алымовского сельского поселения, не должен превышать восьмидесяти процентов норматива формирования расходов на оплату труда Главы муниципального образования».</w:t>
      </w:r>
    </w:p>
    <w:p w:rsidR="00FE6A66" w:rsidRPr="0086735D" w:rsidRDefault="00FE6A66" w:rsidP="00FE6A6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ab/>
        <w:t xml:space="preserve">1.7. По тексту Положения слова «представителя нанимателя (работодателя) </w:t>
      </w:r>
      <w:proofErr w:type="gramStart"/>
      <w:r w:rsidRPr="0086735D">
        <w:rPr>
          <w:rFonts w:ascii="Arial" w:hAnsi="Arial" w:cs="Arial"/>
        </w:rPr>
        <w:t>заменить на «главы</w:t>
      </w:r>
      <w:proofErr w:type="gramEnd"/>
      <w:r w:rsidRPr="0086735D">
        <w:rPr>
          <w:rFonts w:ascii="Arial" w:hAnsi="Arial" w:cs="Arial"/>
        </w:rPr>
        <w:t xml:space="preserve"> администрации Алымовского сельского поселения».</w:t>
      </w:r>
    </w:p>
    <w:p w:rsidR="00FE6A66" w:rsidRPr="0086735D" w:rsidRDefault="00FE6A66" w:rsidP="00FE6A66">
      <w:pPr>
        <w:shd w:val="clear" w:color="auto" w:fill="FFFFFF"/>
        <w:autoSpaceDE w:val="0"/>
        <w:spacing w:line="240" w:lineRule="atLeast"/>
        <w:ind w:firstLine="708"/>
        <w:contextualSpacing/>
        <w:jc w:val="both"/>
        <w:rPr>
          <w:rFonts w:ascii="Arial" w:hAnsi="Arial" w:cs="Arial"/>
        </w:rPr>
      </w:pPr>
      <w:r w:rsidRPr="0086735D">
        <w:rPr>
          <w:rFonts w:ascii="Arial" w:hAnsi="Arial" w:cs="Arial"/>
        </w:rPr>
        <w:t xml:space="preserve">2. Настоящее решение вступает в силу с  1 января 2022 г. </w:t>
      </w:r>
    </w:p>
    <w:p w:rsidR="00FE6A66" w:rsidRPr="0086735D" w:rsidRDefault="00FE6A66" w:rsidP="00FE6A66">
      <w:pPr>
        <w:widowControl w:val="0"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hAnsi="Arial" w:cs="Arial"/>
          <w:bCs/>
          <w:color w:val="000000"/>
        </w:rPr>
      </w:pPr>
      <w:r w:rsidRPr="0086735D">
        <w:rPr>
          <w:rFonts w:ascii="Arial" w:hAnsi="Arial" w:cs="Arial"/>
        </w:rPr>
        <w:t xml:space="preserve">3. </w:t>
      </w:r>
      <w:r w:rsidRPr="0086735D">
        <w:rPr>
          <w:rFonts w:ascii="Arial" w:hAnsi="Arial" w:cs="Arial"/>
          <w:color w:val="000000"/>
        </w:rPr>
        <w:t>Опубликовать настоящее Решение в журнале «Информационный Вестник Алымовского  муниципального  образования» и на сайте Киренского муниципального района  в разделе «Поселения района» в информационн</w:t>
      </w:r>
      <w:proofErr w:type="gramStart"/>
      <w:r w:rsidRPr="0086735D">
        <w:rPr>
          <w:rFonts w:ascii="Arial" w:hAnsi="Arial" w:cs="Arial"/>
          <w:color w:val="000000"/>
        </w:rPr>
        <w:t>о-</w:t>
      </w:r>
      <w:proofErr w:type="gramEnd"/>
      <w:r w:rsidRPr="0086735D">
        <w:rPr>
          <w:rFonts w:ascii="Arial" w:hAnsi="Arial" w:cs="Arial"/>
          <w:color w:val="000000"/>
        </w:rPr>
        <w:t xml:space="preserve"> телекоммуникационной сети Интернет.</w:t>
      </w:r>
    </w:p>
    <w:p w:rsidR="00FE6A66" w:rsidRPr="0086735D" w:rsidRDefault="00FE6A66" w:rsidP="00FE6A66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6A66" w:rsidRPr="0086735D" w:rsidRDefault="00FE6A66" w:rsidP="00FE6A66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FE6A66" w:rsidRPr="0086735D" w:rsidRDefault="00FE6A66" w:rsidP="00FE6A6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6735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Алымовского </w:t>
      </w:r>
    </w:p>
    <w:p w:rsidR="00FE6A66" w:rsidRPr="0086735D" w:rsidRDefault="00FE6A66" w:rsidP="00FE6A6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6735D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                                                            </w:t>
      </w:r>
      <w:r w:rsidRPr="0086735D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p w:rsidR="00FE6A66" w:rsidRPr="0086735D" w:rsidRDefault="00FE6A66" w:rsidP="00FE6A66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</w:p>
    <w:p w:rsidR="00FE6A66" w:rsidRPr="0086735D" w:rsidRDefault="00FE6A66" w:rsidP="00FE6A66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</w:p>
    <w:p w:rsidR="00FE6A66" w:rsidRPr="00304C82" w:rsidRDefault="00FE6A66" w:rsidP="00FE6A66">
      <w:pPr>
        <w:shd w:val="clear" w:color="auto" w:fill="FFFFFF"/>
        <w:autoSpaceDE w:val="0"/>
        <w:jc w:val="both"/>
        <w:rPr>
          <w:bCs/>
          <w:color w:val="000000"/>
          <w:sz w:val="22"/>
          <w:szCs w:val="22"/>
        </w:rPr>
      </w:pPr>
    </w:p>
    <w:p w:rsidR="00FE6A66" w:rsidRPr="00304C82" w:rsidRDefault="00FE6A66" w:rsidP="00FE6A66">
      <w:pPr>
        <w:shd w:val="clear" w:color="auto" w:fill="FFFFFF"/>
        <w:autoSpaceDE w:val="0"/>
        <w:jc w:val="both"/>
        <w:rPr>
          <w:bCs/>
          <w:color w:val="000000"/>
          <w:sz w:val="22"/>
          <w:szCs w:val="22"/>
        </w:rPr>
      </w:pPr>
    </w:p>
    <w:p w:rsidR="00FE6A66" w:rsidRPr="00304C82" w:rsidRDefault="00FE6A66" w:rsidP="00FE6A66">
      <w:pPr>
        <w:shd w:val="clear" w:color="auto" w:fill="FFFFFF"/>
        <w:autoSpaceDE w:val="0"/>
        <w:jc w:val="both"/>
        <w:rPr>
          <w:bCs/>
          <w:color w:val="000000"/>
          <w:sz w:val="22"/>
          <w:szCs w:val="22"/>
        </w:rPr>
      </w:pPr>
    </w:p>
    <w:p w:rsidR="00FE6A66" w:rsidRPr="00304C82" w:rsidRDefault="00FE6A66" w:rsidP="00FE6A66">
      <w:pPr>
        <w:shd w:val="clear" w:color="auto" w:fill="FFFFFF"/>
        <w:autoSpaceDE w:val="0"/>
        <w:jc w:val="both"/>
        <w:rPr>
          <w:bCs/>
          <w:color w:val="000000"/>
          <w:sz w:val="22"/>
          <w:szCs w:val="22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88911F2"/>
    <w:multiLevelType w:val="multilevel"/>
    <w:tmpl w:val="C6B8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6A66"/>
    <w:rsid w:val="000A6741"/>
    <w:rsid w:val="002C0F0D"/>
    <w:rsid w:val="005A1C1C"/>
    <w:rsid w:val="00623703"/>
    <w:rsid w:val="0086735D"/>
    <w:rsid w:val="008C221B"/>
    <w:rsid w:val="00C278A6"/>
    <w:rsid w:val="00F75CD8"/>
    <w:rsid w:val="00F76527"/>
    <w:rsid w:val="00FE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FE6A66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E6A66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customStyle="1" w:styleId="ConsPlusNormal">
    <w:name w:val="ConsPlusNormal"/>
    <w:rsid w:val="00FE6A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 Spacing"/>
    <w:uiPriority w:val="1"/>
    <w:qFormat/>
    <w:rsid w:val="00FE6A6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FE6A6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FE6A6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E6A6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80094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1998</Words>
  <Characters>11389</Characters>
  <Application>Microsoft Office Word</Application>
  <DocSecurity>0</DocSecurity>
  <Lines>94</Lines>
  <Paragraphs>26</Paragraphs>
  <ScaleCrop>false</ScaleCrop>
  <Company/>
  <LinksUpToDate>false</LinksUpToDate>
  <CharactersWithSpaces>13361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5</cp:revision>
  <dcterms:created xsi:type="dcterms:W3CDTF">2021-11-19T11:28:00Z</dcterms:created>
  <dcterms:modified xsi:type="dcterms:W3CDTF">2021-11-23T04:12:00Z</dcterms:modified>
</cp:coreProperties>
</file>